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085" w:rsidRDefault="00E53085" w:rsidP="00C83738">
      <w:pPr>
        <w:spacing w:line="240" w:lineRule="auto"/>
        <w:jc w:val="center"/>
        <w:rPr>
          <w:rFonts w:ascii="Arial" w:eastAsia="Times New Roman" w:hAnsi="Arial" w:cs="Arial"/>
          <w:color w:val="C00000"/>
          <w:sz w:val="56"/>
          <w:szCs w:val="56"/>
          <w:lang w:val="en"/>
        </w:rPr>
      </w:pPr>
      <w:r>
        <w:rPr>
          <w:rFonts w:ascii="Arial" w:eastAsia="Times New Roman" w:hAnsi="Arial" w:cs="Arial"/>
          <w:color w:val="C00000"/>
          <w:sz w:val="56"/>
          <w:szCs w:val="56"/>
          <w:lang w:val="en"/>
        </w:rPr>
        <w:t>Caruthersville Public Library</w:t>
      </w:r>
    </w:p>
    <w:p w:rsidR="00C83738" w:rsidRDefault="00C83738" w:rsidP="00C83738">
      <w:pPr>
        <w:spacing w:line="240" w:lineRule="auto"/>
        <w:jc w:val="center"/>
        <w:rPr>
          <w:rFonts w:ascii="Arial" w:eastAsia="Times New Roman" w:hAnsi="Arial" w:cs="Arial"/>
          <w:color w:val="C00000"/>
          <w:sz w:val="56"/>
          <w:szCs w:val="56"/>
          <w:lang w:val="en"/>
        </w:rPr>
      </w:pPr>
      <w:r w:rsidRPr="00E53085">
        <w:rPr>
          <w:rFonts w:ascii="Arial" w:eastAsia="Times New Roman" w:hAnsi="Arial" w:cs="Arial"/>
          <w:color w:val="C00000"/>
          <w:sz w:val="56"/>
          <w:szCs w:val="56"/>
          <w:lang w:val="en"/>
        </w:rPr>
        <w:t>Sunday Movies at the Library</w:t>
      </w:r>
    </w:p>
    <w:p w:rsidR="00E53085" w:rsidRPr="00E53085" w:rsidRDefault="00E53085" w:rsidP="00C83738">
      <w:pPr>
        <w:spacing w:line="240" w:lineRule="auto"/>
        <w:jc w:val="center"/>
        <w:rPr>
          <w:rFonts w:ascii="Arial" w:eastAsia="Times New Roman" w:hAnsi="Arial" w:cs="Arial"/>
          <w:color w:val="C00000"/>
          <w:sz w:val="56"/>
          <w:szCs w:val="56"/>
          <w:lang w:val="en"/>
        </w:rPr>
      </w:pPr>
    </w:p>
    <w:p w:rsidR="00C83738" w:rsidRPr="00E53085" w:rsidRDefault="00E53085" w:rsidP="00C83738">
      <w:pPr>
        <w:spacing w:line="240" w:lineRule="auto"/>
        <w:rPr>
          <w:rFonts w:ascii="Arial" w:eastAsia="Times New Roman" w:hAnsi="Arial" w:cs="Arial"/>
          <w:b/>
          <w:color w:val="C00000"/>
          <w:sz w:val="36"/>
          <w:szCs w:val="36"/>
          <w:lang w:val="en"/>
        </w:rPr>
      </w:pPr>
      <w:r>
        <w:rPr>
          <w:rFonts w:ascii="Arial" w:eastAsia="Times New Roman" w:hAnsi="Arial" w:cs="Arial"/>
          <w:b/>
          <w:color w:val="C00000"/>
          <w:sz w:val="36"/>
          <w:szCs w:val="36"/>
          <w:lang w:val="en"/>
        </w:rPr>
        <w:t>February 4, 2018 – “Betty and Coretta</w:t>
      </w:r>
    </w:p>
    <w:p w:rsidR="00C83738" w:rsidRDefault="00E53085" w:rsidP="00C83738">
      <w:pPr>
        <w:spacing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n"/>
        </w:rPr>
      </w:pPr>
      <w:r w:rsidRPr="00E53085">
        <w:rPr>
          <w:rFonts w:ascii="Arial" w:eastAsia="Times New Roman" w:hAnsi="Arial" w:cs="Arial"/>
          <w:b/>
          <w:noProof/>
          <w:color w:val="C0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2FFF75D" wp14:editId="40C18945">
            <wp:simplePos x="0" y="0"/>
            <wp:positionH relativeFrom="column">
              <wp:posOffset>114300</wp:posOffset>
            </wp:positionH>
            <wp:positionV relativeFrom="paragraph">
              <wp:posOffset>8890</wp:posOffset>
            </wp:positionV>
            <wp:extent cx="1143000" cy="1362075"/>
            <wp:effectExtent l="0" t="0" r="0" b="9525"/>
            <wp:wrapTight wrapText="bothSides">
              <wp:wrapPolygon edited="0">
                <wp:start x="0" y="0"/>
                <wp:lineTo x="0" y="21449"/>
                <wp:lineTo x="21240" y="21449"/>
                <wp:lineTo x="21240" y="0"/>
                <wp:lineTo x="0" y="0"/>
              </wp:wrapPolygon>
            </wp:wrapTight>
            <wp:docPr id="1" name="Picture 1" descr="C:\Users\Admin\Desktop\Betty and Core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Betty and Corett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color w:val="222222"/>
          <w:sz w:val="24"/>
          <w:szCs w:val="24"/>
          <w:lang w:val="en"/>
        </w:rPr>
        <w:t xml:space="preserve">     </w:t>
      </w:r>
    </w:p>
    <w:p w:rsidR="00E53085" w:rsidRPr="00E53085" w:rsidRDefault="00E53085" w:rsidP="00C83738">
      <w:pPr>
        <w:spacing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n"/>
        </w:rPr>
      </w:pPr>
      <w:r w:rsidRPr="00E53085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After the assassinations of Dr. Martin Luther King Jr. (Malik Yoba) and Malcolm X (Lindsay Owen Pierre), their widows, Coretta Scott King (Angela Bassett) and Betty Shabazz (Mary J. Blige), continue to raise their children and fight for the cause.</w:t>
      </w:r>
    </w:p>
    <w:p w:rsidR="00E53085" w:rsidRDefault="00E53085" w:rsidP="00C83738">
      <w:pPr>
        <w:rPr>
          <w:rFonts w:ascii="Arial" w:hAnsi="Arial" w:cs="Arial"/>
          <w:color w:val="C00000"/>
          <w:sz w:val="44"/>
          <w:szCs w:val="44"/>
          <w:lang w:val="en"/>
        </w:rPr>
      </w:pPr>
    </w:p>
    <w:p w:rsidR="00E53085" w:rsidRDefault="00E53085" w:rsidP="00E53085">
      <w:pPr>
        <w:rPr>
          <w:rFonts w:ascii="Arial" w:hAnsi="Arial" w:cs="Arial"/>
          <w:b/>
          <w:color w:val="C00000"/>
          <w:sz w:val="36"/>
          <w:szCs w:val="36"/>
          <w:lang w:val="en"/>
        </w:rPr>
      </w:pPr>
      <w:r w:rsidRPr="00E53085">
        <w:rPr>
          <w:rFonts w:ascii="Arial" w:hAnsi="Arial" w:cs="Arial"/>
          <w:b/>
          <w:noProof/>
          <w:color w:val="222222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CAB9629" wp14:editId="5DAC9FF3">
            <wp:simplePos x="0" y="0"/>
            <wp:positionH relativeFrom="column">
              <wp:posOffset>-209550</wp:posOffset>
            </wp:positionH>
            <wp:positionV relativeFrom="paragraph">
              <wp:posOffset>386080</wp:posOffset>
            </wp:positionV>
            <wp:extent cx="1704975" cy="1438275"/>
            <wp:effectExtent l="0" t="0" r="9525" b="9525"/>
            <wp:wrapTight wrapText="bothSides">
              <wp:wrapPolygon edited="0">
                <wp:start x="0" y="0"/>
                <wp:lineTo x="0" y="21457"/>
                <wp:lineTo x="21479" y="21457"/>
                <wp:lineTo x="21479" y="0"/>
                <wp:lineTo x="0" y="0"/>
              </wp:wrapPolygon>
            </wp:wrapTight>
            <wp:docPr id="2" name="Picture 2" descr="C:\Users\Admin\Desktop\Ruby Brid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Ruby Brid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3085">
        <w:rPr>
          <w:rFonts w:ascii="Arial" w:hAnsi="Arial" w:cs="Arial"/>
          <w:b/>
          <w:color w:val="C00000"/>
          <w:sz w:val="36"/>
          <w:szCs w:val="36"/>
          <w:lang w:val="en"/>
        </w:rPr>
        <w:t>February 11, 2018</w:t>
      </w:r>
      <w:r w:rsidR="00C83738" w:rsidRPr="00E53085">
        <w:rPr>
          <w:rFonts w:ascii="Arial" w:hAnsi="Arial" w:cs="Arial"/>
          <w:b/>
          <w:color w:val="C00000"/>
          <w:sz w:val="36"/>
          <w:szCs w:val="36"/>
          <w:lang w:val="en"/>
        </w:rPr>
        <w:t xml:space="preserve"> – </w:t>
      </w:r>
      <w:r w:rsidRPr="00E53085">
        <w:rPr>
          <w:rFonts w:ascii="Arial" w:hAnsi="Arial" w:cs="Arial"/>
          <w:b/>
          <w:color w:val="C00000"/>
          <w:sz w:val="36"/>
          <w:szCs w:val="36"/>
          <w:lang w:val="en"/>
        </w:rPr>
        <w:t>Disney’s “Ruby Bridges”</w:t>
      </w:r>
    </w:p>
    <w:p w:rsidR="00E53085" w:rsidRPr="00E53085" w:rsidRDefault="00E53085" w:rsidP="00E53085">
      <w:pPr>
        <w:rPr>
          <w:rStyle w:val="v4i"/>
          <w:rFonts w:ascii="Arial" w:hAnsi="Arial" w:cs="Arial"/>
          <w:b/>
          <w:color w:val="C00000"/>
          <w:sz w:val="36"/>
          <w:szCs w:val="36"/>
          <w:lang w:val="en"/>
        </w:rPr>
      </w:pPr>
      <w:r w:rsidRPr="00E53085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This film presents the real-life tale of young Ruby Bridges (Chaz Monet), one of the first African-American children to attend an integrated school in the Deep South. At only age 6, Ruby is selected to attend an all-white school in New Orleans, causing an uproar in the racially divided region. Among</w:t>
      </w:r>
      <w:r w:rsidRPr="00E53085">
        <w:rPr>
          <w:rStyle w:val="dgc"/>
          <w:rFonts w:ascii="Arial" w:hAnsi="Arial" w:cs="Arial"/>
          <w:b/>
          <w:color w:val="222222"/>
          <w:sz w:val="24"/>
          <w:szCs w:val="24"/>
          <w:shd w:val="clear" w:color="auto" w:fill="FFFFFF"/>
        </w:rPr>
        <w:t> the people who try to help Ruby adjust to the tense situation are teacher Barbara Henry (Penelope Ann Miller) and Dr. Robert Coles (Kevin Pollak), a child psychiatrist.</w:t>
      </w:r>
    </w:p>
    <w:p w:rsidR="00E53085" w:rsidRDefault="00E53085" w:rsidP="00C83738">
      <w:pPr>
        <w:rPr>
          <w:rStyle w:val="v4i"/>
          <w:rFonts w:ascii="Arial" w:hAnsi="Arial" w:cs="Arial"/>
          <w:b/>
          <w:color w:val="C00000"/>
          <w:sz w:val="36"/>
          <w:szCs w:val="36"/>
          <w:lang w:val="en"/>
        </w:rPr>
      </w:pPr>
      <w:r w:rsidRPr="00E53085">
        <w:rPr>
          <w:rStyle w:val="v4i"/>
          <w:rFonts w:ascii="Arial" w:hAnsi="Arial" w:cs="Arial"/>
          <w:b/>
          <w:color w:val="C00000"/>
          <w:sz w:val="36"/>
          <w:szCs w:val="36"/>
          <w:lang w:val="en"/>
        </w:rPr>
        <w:t>February 18, 2018 – CLOSED for Presidents Day</w:t>
      </w:r>
    </w:p>
    <w:p w:rsidR="00E53085" w:rsidRDefault="00E53085" w:rsidP="00C83738">
      <w:pPr>
        <w:rPr>
          <w:rStyle w:val="v4i"/>
          <w:rFonts w:ascii="Arial" w:hAnsi="Arial" w:cs="Arial"/>
          <w:b/>
          <w:color w:val="C00000"/>
          <w:sz w:val="36"/>
          <w:szCs w:val="36"/>
          <w:lang w:val="en"/>
        </w:rPr>
      </w:pPr>
      <w:r>
        <w:rPr>
          <w:rStyle w:val="v4i"/>
          <w:rFonts w:ascii="Arial" w:hAnsi="Arial" w:cs="Arial"/>
          <w:b/>
          <w:color w:val="C00000"/>
          <w:sz w:val="36"/>
          <w:szCs w:val="36"/>
          <w:lang w:val="en"/>
        </w:rPr>
        <w:t>February 25, 2018 – “The Rosa Parks Story”</w:t>
      </w:r>
    </w:p>
    <w:p w:rsidR="00370FD4" w:rsidRPr="00370FD4" w:rsidRDefault="00370FD4" w:rsidP="00C83738">
      <w:pPr>
        <w:rPr>
          <w:rStyle w:val="v4i"/>
          <w:rFonts w:ascii="Arial" w:hAnsi="Arial" w:cs="Arial"/>
          <w:b/>
          <w:color w:val="C00000"/>
          <w:sz w:val="24"/>
          <w:szCs w:val="24"/>
          <w:lang w:val="en"/>
        </w:rPr>
      </w:pPr>
      <w:r w:rsidRPr="00370FD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Th</w:t>
      </w:r>
      <w:r w:rsidRPr="00370FD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is biopic tells the story of civil rights activist Rosa Parks (Angela Bassett) from her days as a private-school student to her public battle against racism and segregation. As a secretary fo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r the NAACP</w:t>
      </w:r>
      <w:r w:rsidRPr="00370FD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, Parks defends local children who have bee</w:t>
      </w:r>
      <w:r w:rsidRPr="00370FD4">
        <w:rPr>
          <w:rStyle w:val="dgc"/>
          <w:rFonts w:ascii="Arial" w:hAnsi="Arial" w:cs="Arial"/>
          <w:b/>
          <w:color w:val="222222"/>
          <w:sz w:val="24"/>
          <w:szCs w:val="24"/>
          <w:shd w:val="clear" w:color="auto" w:fill="FFFFFF"/>
        </w:rPr>
        <w:t>n victimized by racism. But when she is arrested after refusing to give up her bus seat for a white passenger, Parks inspires the 1955 Montgomery Bus Boycott.</w:t>
      </w:r>
      <w:r w:rsidRPr="00370FD4">
        <w:rPr>
          <w:rStyle w:val="v4i"/>
          <w:rFonts w:ascii="Arial" w:hAnsi="Arial" w:cs="Arial"/>
          <w:b/>
          <w:noProof/>
          <w:color w:val="C0000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400175" cy="1266825"/>
            <wp:effectExtent l="0" t="0" r="9525" b="9525"/>
            <wp:wrapTight wrapText="bothSides">
              <wp:wrapPolygon edited="0">
                <wp:start x="0" y="0"/>
                <wp:lineTo x="0" y="21438"/>
                <wp:lineTo x="21453" y="21438"/>
                <wp:lineTo x="21453" y="0"/>
                <wp:lineTo x="0" y="0"/>
              </wp:wrapPolygon>
            </wp:wrapTight>
            <wp:docPr id="3" name="Picture 3" descr="C:\Users\Admin\Desktop\Rosa Par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Rosa Park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3085" w:rsidRPr="00370FD4" w:rsidRDefault="00E53085" w:rsidP="00370FD4">
      <w:pPr>
        <w:spacing w:line="240" w:lineRule="auto"/>
        <w:jc w:val="center"/>
        <w:rPr>
          <w:rFonts w:ascii="Arial" w:eastAsia="Times New Roman" w:hAnsi="Arial" w:cs="Arial"/>
          <w:b/>
          <w:color w:val="C00000"/>
          <w:sz w:val="32"/>
          <w:szCs w:val="32"/>
          <w:lang w:val="en"/>
        </w:rPr>
      </w:pPr>
      <w:r w:rsidRPr="00370FD4">
        <w:rPr>
          <w:rFonts w:ascii="Arial" w:eastAsia="Times New Roman" w:hAnsi="Arial" w:cs="Arial"/>
          <w:b/>
          <w:color w:val="C00000"/>
          <w:sz w:val="32"/>
          <w:szCs w:val="32"/>
          <w:lang w:val="en"/>
        </w:rPr>
        <w:t>Doors open at 1:00 and the Movies start at 1:30</w:t>
      </w:r>
    </w:p>
    <w:p w:rsidR="00F15709" w:rsidRPr="00370FD4" w:rsidRDefault="00C83738" w:rsidP="00370FD4">
      <w:pPr>
        <w:spacing w:line="240" w:lineRule="auto"/>
        <w:jc w:val="center"/>
        <w:rPr>
          <w:rFonts w:ascii="Arial" w:eastAsia="Times New Roman" w:hAnsi="Arial" w:cs="Arial"/>
          <w:b/>
          <w:color w:val="C00000"/>
          <w:sz w:val="24"/>
          <w:szCs w:val="24"/>
          <w:lang w:val="en"/>
        </w:rPr>
      </w:pPr>
      <w:r w:rsidRPr="00C83738">
        <w:rPr>
          <w:rFonts w:ascii="Arial" w:eastAsia="Times New Roman" w:hAnsi="Arial" w:cs="Arial"/>
          <w:b/>
          <w:color w:val="C00000"/>
          <w:sz w:val="24"/>
          <w:szCs w:val="24"/>
          <w:lang w:val="en"/>
        </w:rPr>
        <w:t>The only ticket needed is your valid Car</w:t>
      </w:r>
      <w:r w:rsidR="00370FD4">
        <w:rPr>
          <w:rFonts w:ascii="Arial" w:eastAsia="Times New Roman" w:hAnsi="Arial" w:cs="Arial"/>
          <w:b/>
          <w:color w:val="C00000"/>
          <w:sz w:val="24"/>
          <w:szCs w:val="24"/>
          <w:lang w:val="en"/>
        </w:rPr>
        <w:t>uthersville Public Library card</w:t>
      </w:r>
      <w:bookmarkStart w:id="0" w:name="_GoBack"/>
      <w:bookmarkEnd w:id="0"/>
    </w:p>
    <w:sectPr w:rsidR="00F15709" w:rsidRPr="00370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214" w:rsidRDefault="003B6214" w:rsidP="00370FD4">
      <w:pPr>
        <w:spacing w:after="0" w:line="240" w:lineRule="auto"/>
      </w:pPr>
      <w:r>
        <w:separator/>
      </w:r>
    </w:p>
  </w:endnote>
  <w:endnote w:type="continuationSeparator" w:id="0">
    <w:p w:rsidR="003B6214" w:rsidRDefault="003B6214" w:rsidP="0037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214" w:rsidRDefault="003B6214" w:rsidP="00370FD4">
      <w:pPr>
        <w:spacing w:after="0" w:line="240" w:lineRule="auto"/>
      </w:pPr>
      <w:r>
        <w:separator/>
      </w:r>
    </w:p>
  </w:footnote>
  <w:footnote w:type="continuationSeparator" w:id="0">
    <w:p w:rsidR="003B6214" w:rsidRDefault="003B6214" w:rsidP="00370F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38"/>
    <w:rsid w:val="00370FD4"/>
    <w:rsid w:val="003B6214"/>
    <w:rsid w:val="00BC6B36"/>
    <w:rsid w:val="00C83738"/>
    <w:rsid w:val="00E53085"/>
    <w:rsid w:val="00F1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628EA"/>
  <w15:chartTrackingRefBased/>
  <w15:docId w15:val="{A862C1FB-7A29-4911-B4F1-CD216262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gc">
    <w:name w:val="_dgc"/>
    <w:basedOn w:val="DefaultParagraphFont"/>
    <w:rsid w:val="00C83738"/>
  </w:style>
  <w:style w:type="character" w:customStyle="1" w:styleId="v4i">
    <w:name w:val="_v4i"/>
    <w:basedOn w:val="DefaultParagraphFont"/>
    <w:rsid w:val="00C83738"/>
  </w:style>
  <w:style w:type="paragraph" w:styleId="BalloonText">
    <w:name w:val="Balloon Text"/>
    <w:basedOn w:val="Normal"/>
    <w:link w:val="BalloonTextChar"/>
    <w:uiPriority w:val="99"/>
    <w:semiHidden/>
    <w:unhideWhenUsed/>
    <w:rsid w:val="00BC6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B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0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FD4"/>
  </w:style>
  <w:style w:type="paragraph" w:styleId="Footer">
    <w:name w:val="footer"/>
    <w:basedOn w:val="Normal"/>
    <w:link w:val="FooterChar"/>
    <w:uiPriority w:val="99"/>
    <w:unhideWhenUsed/>
    <w:rsid w:val="00370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Tidwell</dc:creator>
  <cp:keywords/>
  <dc:description/>
  <cp:lastModifiedBy>Teresa Tidwell</cp:lastModifiedBy>
  <cp:revision>2</cp:revision>
  <cp:lastPrinted>2018-01-29T19:10:00Z</cp:lastPrinted>
  <dcterms:created xsi:type="dcterms:W3CDTF">2018-01-29T19:10:00Z</dcterms:created>
  <dcterms:modified xsi:type="dcterms:W3CDTF">2018-01-29T19:10:00Z</dcterms:modified>
</cp:coreProperties>
</file>